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023C0" w14:textId="77777777" w:rsidR="00BD7D91" w:rsidRPr="00BD7D91" w:rsidRDefault="00BD7D91" w:rsidP="00BD7D91">
      <w:r>
        <w:rPr>
          <w:noProof/>
        </w:rPr>
        <w:drawing>
          <wp:inline distT="0" distB="0" distL="0" distR="0" wp14:anchorId="3381F71E" wp14:editId="21FCDFF8">
            <wp:extent cx="5943600" cy="3362325"/>
            <wp:effectExtent l="0" t="0" r="0" b="9525"/>
            <wp:docPr id="546900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BD7D91">
        <w:rPr>
          <w:b/>
          <w:bCs/>
          <w:sz w:val="28"/>
          <w:szCs w:val="28"/>
        </w:rPr>
        <w:t>Indexes and Agency - Why Decentralization Really Matters</w:t>
      </w:r>
      <w:r>
        <w:rPr>
          <w:b/>
          <w:bCs/>
        </w:rPr>
        <w:br/>
      </w:r>
      <w:r>
        <w:t>[</w:t>
      </w:r>
      <w:r w:rsidRPr="00BD7D91">
        <w:rPr>
          <w:i/>
          <w:iCs/>
        </w:rPr>
        <w:t xml:space="preserve">Indexing is power. When centralized systems blur indexes and restrict synthesis, they don’t delete </w:t>
      </w:r>
      <w:proofErr w:type="gramStart"/>
      <w:r w:rsidRPr="00BD7D91">
        <w:rPr>
          <w:i/>
          <w:iCs/>
        </w:rPr>
        <w:t>knowledge—</w:t>
      </w:r>
      <w:proofErr w:type="gramEnd"/>
      <w:r w:rsidRPr="00BD7D91">
        <w:rPr>
          <w:i/>
          <w:iCs/>
        </w:rPr>
        <w:t xml:space="preserve">they make it unusable. That’s how agency is quietly pulled back and cognition becomes tiered. Decentralized systems like </w:t>
      </w:r>
      <w:proofErr w:type="spellStart"/>
      <w:r w:rsidRPr="00BD7D91">
        <w:rPr>
          <w:i/>
          <w:iCs/>
        </w:rPr>
        <w:t>Nostr</w:t>
      </w:r>
      <w:proofErr w:type="spellEnd"/>
      <w:r w:rsidRPr="00BD7D91">
        <w:rPr>
          <w:i/>
          <w:iCs/>
        </w:rPr>
        <w:t xml:space="preserve"> and Bitcoin matter because they preserve memory, keep synthesis accessible, and let builders route around enforced amnesia.</w:t>
      </w:r>
      <w:r>
        <w:t>]</w:t>
      </w:r>
      <w:r>
        <w:br/>
      </w:r>
      <w:r>
        <w:br/>
      </w:r>
      <w:r w:rsidRPr="00BD7D91">
        <w:t>Indexing Is Power — That’s Why They’re Pulling It Back</w:t>
      </w:r>
      <w:r w:rsidRPr="00BD7D91">
        <w:br/>
      </w:r>
      <w:r w:rsidRPr="00BD7D91">
        <w:br/>
        <w:t>We’re watching agency get clawed back in real time.</w:t>
      </w:r>
      <w:r w:rsidRPr="00BD7D91">
        <w:br/>
      </w:r>
      <w:r w:rsidRPr="00BD7D91">
        <w:br/>
        <w:t>AI didn’t become “safer.”</w:t>
      </w:r>
      <w:r w:rsidRPr="00BD7D91">
        <w:br/>
      </w:r>
      <w:r w:rsidRPr="00BD7D91">
        <w:br/>
        <w:t>It became less willing to synthesize.</w:t>
      </w:r>
      <w:r w:rsidRPr="00BD7D91">
        <w:br/>
      </w:r>
      <w:r w:rsidRPr="00BD7D91">
        <w:br/>
        <w:t>Not because synthesis is wrong, but because system-enabled agency doesn’t scale cleanly. Let a model connect dots too freely and suddenly the platform is exercising agency on behalf of users. That’s unacceptable at scale, so the fix is obvious:</w:t>
      </w:r>
      <w:r w:rsidRPr="00BD7D91">
        <w:br/>
        <w:t>slow it down, soften it, fragment it, gate it.</w:t>
      </w:r>
      <w:r w:rsidRPr="00BD7D91">
        <w:br/>
      </w:r>
      <w:r w:rsidRPr="00BD7D91">
        <w:br/>
        <w:t>Sound familiar?</w:t>
      </w:r>
      <w:r w:rsidRPr="00BD7D91">
        <w:br/>
      </w:r>
      <w:r w:rsidRPr="00BD7D91">
        <w:br/>
        <w:t>That’s the same mechanism centralized systems have always used:</w:t>
      </w:r>
      <w:r w:rsidRPr="00BD7D91">
        <w:br/>
        <w:t>keep the data</w:t>
      </w:r>
      <w:r w:rsidRPr="00BD7D91">
        <w:br/>
        <w:t>blur the index</w:t>
      </w:r>
      <w:r w:rsidRPr="00BD7D91">
        <w:br/>
        <w:t>preserve facts while destroying synthesis</w:t>
      </w:r>
      <w:r w:rsidRPr="00BD7D91">
        <w:br/>
        <w:t>let memory exist without reconstruction</w:t>
      </w:r>
      <w:r w:rsidRPr="00BD7D91">
        <w:br/>
      </w:r>
      <w:r w:rsidRPr="00BD7D91">
        <w:lastRenderedPageBreak/>
        <w:br/>
        <w:t>This is how foundational science disappears without being deleted.</w:t>
      </w:r>
      <w:r w:rsidRPr="00BD7D91">
        <w:br/>
      </w:r>
      <w:r w:rsidRPr="00BD7D91">
        <w:br/>
        <w:t>This is how entire generations lose the map.</w:t>
      </w:r>
      <w:r w:rsidRPr="00BD7D91">
        <w:br/>
      </w:r>
      <w:r w:rsidRPr="00BD7D91">
        <w:br/>
        <w:t>Some groups openly want this. The so-called “</w:t>
      </w:r>
      <w:r w:rsidRPr="00BD7D91">
        <w:rPr>
          <w:i/>
          <w:iCs/>
        </w:rPr>
        <w:t>dark enlightenment</w:t>
      </w:r>
      <w:r w:rsidRPr="00BD7D91">
        <w:t>” crowd believes cognition should be tiered — full access for the few, managed reality for the many. Whether system designers agree with them doesn’t matter. Infrastructure enforces outcomes, not intentions.</w:t>
      </w:r>
      <w:r w:rsidRPr="00BD7D91">
        <w:br/>
      </w:r>
      <w:r w:rsidRPr="00BD7D91">
        <w:br/>
        <w:t>If advanced synthesis becomes credentialed, paywalled, or reputation-gated, you don’t need authoritarianism. You get epistemic stratification for free. [Think Orwell's 1984]</w:t>
      </w:r>
      <w:r w:rsidRPr="00BD7D91">
        <w:br/>
      </w:r>
      <w:r w:rsidRPr="00BD7D91">
        <w:br/>
        <w:t>We’ve already seen this model operationalized by companies like </w:t>
      </w:r>
      <w:r w:rsidRPr="00BD7D91">
        <w:rPr>
          <w:b/>
          <w:bCs/>
        </w:rPr>
        <w:t>Palantir</w:t>
      </w:r>
      <w:r w:rsidRPr="00BD7D91">
        <w:t>: privileged synthesis for operators, dashboards for everyone else, and plausible deniability baked into the stack.</w:t>
      </w:r>
      <w:r w:rsidRPr="00BD7D91">
        <w:br/>
      </w:r>
      <w:r w:rsidRPr="00BD7D91">
        <w:br/>
        <w:t>The response isn’t vibes.</w:t>
      </w:r>
      <w:r w:rsidRPr="00BD7D91">
        <w:br/>
        <w:t>It’s builders.</w:t>
      </w:r>
      <w:r w:rsidRPr="00BD7D91">
        <w:br/>
      </w:r>
      <w:r w:rsidRPr="00BD7D91">
        <w:br/>
      </w:r>
      <w:proofErr w:type="spellStart"/>
      <w:r w:rsidRPr="00BD7D91">
        <w:t>Nostr</w:t>
      </w:r>
      <w:proofErr w:type="spellEnd"/>
      <w:r w:rsidRPr="00BD7D91">
        <w:t xml:space="preserve"> matters because:</w:t>
      </w:r>
      <w:r w:rsidRPr="00BD7D91">
        <w:br/>
        <w:t>no one controls the index</w:t>
      </w:r>
      <w:r w:rsidRPr="00BD7D91">
        <w:br/>
        <w:t>memory is append-only</w:t>
      </w:r>
      <w:r w:rsidRPr="00BD7D91">
        <w:br/>
        <w:t>identity is portable</w:t>
      </w:r>
      <w:r w:rsidRPr="00BD7D91">
        <w:br/>
        <w:t>censorship is expensive</w:t>
      </w:r>
      <w:r w:rsidRPr="00BD7D91">
        <w:br/>
        <w:t>narrative capture is hard</w:t>
      </w:r>
    </w:p>
    <w:p w14:paraId="61C865CC" w14:textId="77777777" w:rsidR="00BD7D91" w:rsidRPr="00BD7D91" w:rsidRDefault="00BD7D91" w:rsidP="00BD7D91">
      <w:r w:rsidRPr="00BD7D91">
        <w:t>Bitcoin matters because it removes monetary permission from the equation.</w:t>
      </w:r>
      <w:r w:rsidRPr="00BD7D91">
        <w:br/>
      </w:r>
      <w:r w:rsidRPr="00BD7D91">
        <w:br/>
        <w:t>Off-shoots matter because monocultures rot.</w:t>
      </w:r>
      <w:r w:rsidRPr="00BD7D91">
        <w:br/>
      </w:r>
      <w:r w:rsidRPr="00BD7D91">
        <w:br/>
        <w:t>Decentralization isn’t about being edgy.</w:t>
      </w:r>
      <w:r w:rsidRPr="00BD7D91">
        <w:br/>
        <w:t>It’s about keeping cognition un-tiered.</w:t>
      </w:r>
      <w:r w:rsidRPr="00BD7D91">
        <w:br/>
      </w:r>
      <w:r w:rsidRPr="00BD7D91">
        <w:br/>
        <w:t>We don’t need the biggest systems.</w:t>
      </w:r>
      <w:r w:rsidRPr="00BD7D91">
        <w:br/>
        <w:t>We need the ones that remember.</w:t>
      </w:r>
      <w:r w:rsidRPr="00BD7D91">
        <w:br/>
        <w:t>Builders don’t ask for permission.</w:t>
      </w:r>
      <w:r w:rsidRPr="00BD7D91">
        <w:br/>
        <w:t>They route around amnesia.</w:t>
      </w:r>
      <w:r w:rsidRPr="00BD7D91">
        <w:br/>
      </w:r>
      <w:r w:rsidRPr="00BD7D91">
        <w:br/>
        <w:t>So build and choose systems that enable agency.</w:t>
      </w:r>
      <w:r w:rsidRPr="00BD7D91">
        <w:br/>
      </w:r>
      <w:r w:rsidRPr="00BD7D91">
        <w:br/>
      </w:r>
      <w:r w:rsidRPr="00BD7D91">
        <w:rPr>
          <w:rFonts w:ascii="Segoe UI Emoji" w:hAnsi="Segoe UI Emoji" w:cs="Segoe UI Emoji"/>
        </w:rPr>
        <w:t>🔥👆</w:t>
      </w:r>
      <w:r w:rsidRPr="00BD7D91">
        <w:t xml:space="preserve"> Science is Redacted!</w:t>
      </w:r>
      <w:r w:rsidRPr="00BD7D91">
        <w:br/>
      </w:r>
      <w:r w:rsidRPr="00BD7D91">
        <w:br/>
      </w:r>
      <w:hyperlink r:id="rId7" w:history="1">
        <w:r w:rsidRPr="00BD7D91">
          <w:rPr>
            <w:rStyle w:val="Hyperlink"/>
          </w:rPr>
          <w:t>www.redactedscience.org</w:t>
        </w:r>
      </w:hyperlink>
      <w:r w:rsidRPr="00BD7D91">
        <w:br/>
        <w:t>Read Redacted Science for Free!</w:t>
      </w:r>
    </w:p>
    <w:p w14:paraId="62F7A6CA" w14:textId="5FF6366C" w:rsidR="00CB40AA" w:rsidRPr="00BD7D91" w:rsidRDefault="00CB40AA"/>
    <w:sectPr w:rsidR="00CB40AA" w:rsidRPr="00BD7D9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A7E77" w14:textId="77777777" w:rsidR="00FD178A" w:rsidRDefault="00FD178A" w:rsidP="00BD7D91">
      <w:pPr>
        <w:spacing w:after="0" w:line="240" w:lineRule="auto"/>
      </w:pPr>
      <w:r>
        <w:separator/>
      </w:r>
    </w:p>
  </w:endnote>
  <w:endnote w:type="continuationSeparator" w:id="0">
    <w:p w14:paraId="67EB829F" w14:textId="77777777" w:rsidR="00FD178A" w:rsidRDefault="00FD178A" w:rsidP="00BD7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581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C4D1B1" w14:textId="0991EE76" w:rsidR="00BD7D91" w:rsidRDefault="00BD7D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B98E37" w14:textId="77777777" w:rsidR="00BD7D91" w:rsidRDefault="00BD7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EF935" w14:textId="77777777" w:rsidR="00FD178A" w:rsidRDefault="00FD178A" w:rsidP="00BD7D91">
      <w:pPr>
        <w:spacing w:after="0" w:line="240" w:lineRule="auto"/>
      </w:pPr>
      <w:r>
        <w:separator/>
      </w:r>
    </w:p>
  </w:footnote>
  <w:footnote w:type="continuationSeparator" w:id="0">
    <w:p w14:paraId="0B12FD47" w14:textId="77777777" w:rsidR="00FD178A" w:rsidRDefault="00FD178A" w:rsidP="00BD7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91"/>
    <w:rsid w:val="00150480"/>
    <w:rsid w:val="001C25B8"/>
    <w:rsid w:val="00AE05B7"/>
    <w:rsid w:val="00B85172"/>
    <w:rsid w:val="00BD7D91"/>
    <w:rsid w:val="00CB40AA"/>
    <w:rsid w:val="00FD178A"/>
    <w:rsid w:val="00FE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9DDA4"/>
  <w15:chartTrackingRefBased/>
  <w15:docId w15:val="{D881F9DB-7FFE-42DB-8845-50204C09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D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7D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D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D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D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D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D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D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D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D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7D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D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D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D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D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D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D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D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7D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D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D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7D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7D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7D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7D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D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D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7D9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D7D9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7D9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D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7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D91"/>
  </w:style>
  <w:style w:type="paragraph" w:styleId="Footer">
    <w:name w:val="footer"/>
    <w:basedOn w:val="Normal"/>
    <w:link w:val="FooterChar"/>
    <w:uiPriority w:val="99"/>
    <w:unhideWhenUsed/>
    <w:rsid w:val="00BD7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redactedscience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355</Words>
  <Characters>2174</Characters>
  <Application>Microsoft Office Word</Application>
  <DocSecurity>0</DocSecurity>
  <Lines>90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Indexes and Agency - Why Decentralization Really Matters</dc:title>
  <dc:subject/>
  <dc:creator>Craddock, Jim (HSC)</dc:creator>
  <cp:keywords>RedactedScience</cp:keywords>
  <dc:description>Buy Bitcoin</dc:description>
  <cp:lastModifiedBy>Craddock, Jim (HSC)</cp:lastModifiedBy>
  <cp:revision>1</cp:revision>
  <dcterms:created xsi:type="dcterms:W3CDTF">2026-03-13T19:18:00Z</dcterms:created>
  <dcterms:modified xsi:type="dcterms:W3CDTF">2026-03-13T19:21:00Z</dcterms:modified>
</cp:coreProperties>
</file>